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F68" w:rsidRDefault="001B0E29">
      <w:pPr>
        <w:pStyle w:val="a3"/>
        <w:ind w:left="4430"/>
      </w:pPr>
      <w:r>
        <w:rPr>
          <w:noProof/>
        </w:rPr>
        <w:drawing>
          <wp:inline distT="0" distB="0" distL="0" distR="0">
            <wp:extent cx="970027" cy="9715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027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F68" w:rsidRDefault="001B0E29">
      <w:pPr>
        <w:pStyle w:val="2"/>
        <w:spacing w:before="104"/>
        <w:ind w:right="1126"/>
      </w:pPr>
      <w:proofErr w:type="spellStart"/>
      <w:r>
        <w:t>Дуванский</w:t>
      </w:r>
      <w:proofErr w:type="spellEnd"/>
      <w:r>
        <w:t xml:space="preserve"> межрайонный отдел надзорной деятельности и профилактической работы управления надзорной деятельности и профилактической работы</w:t>
      </w:r>
    </w:p>
    <w:p w:rsidR="00766F68" w:rsidRDefault="001B0E29">
      <w:pPr>
        <w:spacing w:before="3"/>
        <w:ind w:left="804" w:right="1125"/>
        <w:jc w:val="center"/>
        <w:rPr>
          <w:sz w:val="24"/>
        </w:rPr>
      </w:pPr>
      <w:r>
        <w:pict>
          <v:line id="_x0000_s1050" style="position:absolute;left:0;text-align:left;z-index:251652096;mso-wrap-distance-left:0;mso-wrap-distance-right:0;mso-position-horizontal-relative:page" from="55.2pt,15.45pt" to="554.25pt,15.45pt" strokeweight=".48pt">
            <w10:wrap type="topAndBottom" anchorx="page"/>
          </v:line>
        </w:pict>
      </w:r>
      <w:r>
        <w:rPr>
          <w:sz w:val="24"/>
        </w:rPr>
        <w:t>Главного управления МЧС России по Республике Башкортостан</w:t>
      </w:r>
    </w:p>
    <w:p w:rsidR="00766F68" w:rsidRDefault="001B0E29">
      <w:pPr>
        <w:ind w:left="804" w:right="1120"/>
        <w:jc w:val="center"/>
        <w:rPr>
          <w:sz w:val="16"/>
        </w:rPr>
      </w:pPr>
      <w:r>
        <w:rPr>
          <w:sz w:val="16"/>
        </w:rPr>
        <w:t>(указывается наименование контрольного (надзорного) органа и при необходимости его территориального органа)</w:t>
      </w:r>
    </w:p>
    <w:p w:rsidR="00766F68" w:rsidRDefault="00766F68">
      <w:pPr>
        <w:pStyle w:val="a3"/>
      </w:pPr>
    </w:p>
    <w:p w:rsidR="00766F68" w:rsidRDefault="00766F68">
      <w:pPr>
        <w:pStyle w:val="a3"/>
        <w:spacing w:before="6" w:after="1"/>
        <w:rPr>
          <w:sz w:val="25"/>
        </w:rPr>
      </w:pPr>
    </w:p>
    <w:tbl>
      <w:tblPr>
        <w:tblStyle w:val="TableNormal"/>
        <w:tblW w:w="0" w:type="auto"/>
        <w:tblInd w:w="3024" w:type="dxa"/>
        <w:tblLayout w:type="fixed"/>
        <w:tblLook w:val="01E0" w:firstRow="1" w:lastRow="1" w:firstColumn="1" w:lastColumn="1" w:noHBand="0" w:noVBand="0"/>
      </w:tblPr>
      <w:tblGrid>
        <w:gridCol w:w="4113"/>
      </w:tblGrid>
      <w:tr w:rsidR="00766F68">
        <w:trPr>
          <w:trHeight w:val="271"/>
        </w:trPr>
        <w:tc>
          <w:tcPr>
            <w:tcW w:w="4113" w:type="dxa"/>
          </w:tcPr>
          <w:p w:rsidR="00766F68" w:rsidRDefault="001B0E29">
            <w:pPr>
              <w:pStyle w:val="TableParagraph"/>
              <w:spacing w:line="251" w:lineRule="exact"/>
              <w:ind w:left="180" w:right="18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>28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февраля 2022 г.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>17</w:t>
            </w:r>
            <w:r>
              <w:rPr>
                <w:sz w:val="24"/>
              </w:rPr>
              <w:t xml:space="preserve"> час.</w:t>
            </w:r>
            <w:r>
              <w:rPr>
                <w:sz w:val="24"/>
                <w:u w:val="single"/>
              </w:rPr>
              <w:t>00</w:t>
            </w:r>
            <w:r>
              <w:rPr>
                <w:sz w:val="24"/>
              </w:rPr>
              <w:t xml:space="preserve"> мин.</w:t>
            </w:r>
          </w:p>
        </w:tc>
      </w:tr>
      <w:tr w:rsidR="00766F68">
        <w:trPr>
          <w:trHeight w:val="225"/>
        </w:trPr>
        <w:tc>
          <w:tcPr>
            <w:tcW w:w="4113" w:type="dxa"/>
          </w:tcPr>
          <w:p w:rsidR="00766F68" w:rsidRDefault="001B0E29">
            <w:pPr>
              <w:pStyle w:val="TableParagraph"/>
              <w:spacing w:line="206" w:lineRule="exact"/>
              <w:ind w:left="177" w:right="180"/>
              <w:jc w:val="center"/>
              <w:rPr>
                <w:sz w:val="20"/>
              </w:rPr>
            </w:pPr>
            <w:r>
              <w:rPr>
                <w:sz w:val="20"/>
              </w:rPr>
              <w:t>(дата и время составления акта)</w:t>
            </w:r>
          </w:p>
        </w:tc>
      </w:tr>
    </w:tbl>
    <w:p w:rsidR="00766F68" w:rsidRDefault="00766F68">
      <w:pPr>
        <w:pStyle w:val="a3"/>
      </w:pPr>
    </w:p>
    <w:p w:rsidR="00766F68" w:rsidRDefault="00766F68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273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54" w:lineRule="exact"/>
              <w:ind w:left="593"/>
              <w:rPr>
                <w:sz w:val="24"/>
              </w:rPr>
            </w:pPr>
            <w:r>
              <w:rPr>
                <w:sz w:val="24"/>
              </w:rPr>
              <w:t xml:space="preserve">452530, Республика Башкортостан, </w:t>
            </w:r>
            <w:proofErr w:type="spellStart"/>
            <w:r>
              <w:rPr>
                <w:sz w:val="24"/>
              </w:rPr>
              <w:t>Дуванский</w:t>
            </w:r>
            <w:proofErr w:type="spellEnd"/>
            <w:r>
              <w:rPr>
                <w:sz w:val="24"/>
              </w:rPr>
              <w:t xml:space="preserve"> район, с. Месягутово, ул. Партизанская 53</w:t>
            </w:r>
          </w:p>
        </w:tc>
      </w:tr>
      <w:tr w:rsidR="00766F68">
        <w:trPr>
          <w:trHeight w:val="222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03" w:lineRule="exact"/>
              <w:ind w:left="2714" w:right="2716"/>
              <w:jc w:val="center"/>
              <w:rPr>
                <w:sz w:val="20"/>
              </w:rPr>
            </w:pPr>
            <w:r>
              <w:rPr>
                <w:sz w:val="20"/>
              </w:rPr>
              <w:t>(место составления акта)</w:t>
            </w:r>
          </w:p>
        </w:tc>
      </w:tr>
    </w:tbl>
    <w:p w:rsidR="00766F68" w:rsidRDefault="00766F68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288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68" w:lineRule="exact"/>
              <w:ind w:left="2714" w:right="27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Акт внеплановой выездной проверки</w:t>
            </w:r>
          </w:p>
        </w:tc>
      </w:tr>
      <w:tr w:rsidR="00766F68">
        <w:trPr>
          <w:trHeight w:val="222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03" w:lineRule="exact"/>
              <w:ind w:left="2714" w:right="2715"/>
              <w:jc w:val="center"/>
              <w:rPr>
                <w:sz w:val="20"/>
              </w:rPr>
            </w:pPr>
            <w:r>
              <w:rPr>
                <w:sz w:val="20"/>
              </w:rPr>
              <w:t>(плановой/внеплановой/по программе проверок)</w:t>
            </w:r>
          </w:p>
        </w:tc>
      </w:tr>
    </w:tbl>
    <w:p w:rsidR="00766F68" w:rsidRDefault="00766F68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1101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40" w:lineRule="auto"/>
              <w:ind w:righ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 Выездная проверка проведена в соответствии с решением </w:t>
            </w:r>
            <w:r>
              <w:rPr>
                <w:sz w:val="24"/>
              </w:rPr>
              <w:t xml:space="preserve">Главного государственного инспектора </w:t>
            </w:r>
            <w:proofErr w:type="spellStart"/>
            <w:r>
              <w:rPr>
                <w:sz w:val="24"/>
              </w:rPr>
              <w:t>Дуванского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Мечетлинского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Белокатайского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Кигинского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Салаватского</w:t>
            </w:r>
            <w:proofErr w:type="spellEnd"/>
            <w:r>
              <w:rPr>
                <w:sz w:val="24"/>
              </w:rPr>
              <w:t xml:space="preserve"> районов по пожарному надзору </w:t>
            </w:r>
            <w:proofErr w:type="spellStart"/>
            <w:r>
              <w:rPr>
                <w:sz w:val="24"/>
              </w:rPr>
              <w:t>Апрелкина</w:t>
            </w:r>
            <w:proofErr w:type="spellEnd"/>
            <w:r>
              <w:rPr>
                <w:sz w:val="24"/>
              </w:rPr>
              <w:t xml:space="preserve"> Александра Олеговича № 17 от 09.02.2022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766F68" w:rsidRDefault="001B0E2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учетный номер проверки: 02220061000201639677</w:t>
            </w:r>
          </w:p>
        </w:tc>
      </w:tr>
      <w:tr w:rsidR="00766F68">
        <w:trPr>
          <w:trHeight w:val="363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82" w:lineRule="exact"/>
              <w:ind w:left="1363" w:right="259" w:hanging="629"/>
              <w:rPr>
                <w:sz w:val="16"/>
              </w:rPr>
            </w:pPr>
            <w:r>
              <w:rPr>
                <w:sz w:val="16"/>
              </w:rPr>
              <w:t>(указывается ссылка на решение уполномоченного должностного лица контрольного (надзорного) органа о проведении выездной проверки, учетный номер выездной проверки в едином реестре контрольных (надзорных) мероприятий).</w:t>
            </w:r>
          </w:p>
        </w:tc>
      </w:tr>
    </w:tbl>
    <w:p w:rsidR="00766F68" w:rsidRDefault="00766F68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549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66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2. Выездная проверка проведена в рамк</w:t>
            </w:r>
            <w:r>
              <w:rPr>
                <w:b/>
                <w:sz w:val="24"/>
              </w:rPr>
              <w:t xml:space="preserve">ах </w:t>
            </w:r>
            <w:r>
              <w:rPr>
                <w:sz w:val="24"/>
              </w:rPr>
              <w:t>федерального государственного пожарного</w:t>
            </w:r>
          </w:p>
          <w:p w:rsidR="00766F68" w:rsidRDefault="001B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надзора</w:t>
            </w:r>
          </w:p>
        </w:tc>
      </w:tr>
      <w:tr w:rsidR="00766F68">
        <w:trPr>
          <w:trHeight w:val="363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82" w:lineRule="exact"/>
              <w:ind w:left="353" w:right="177" w:firstLine="297"/>
              <w:rPr>
                <w:sz w:val="16"/>
              </w:rPr>
            </w:pPr>
            <w:r>
              <w:rPr>
                <w:sz w:val="16"/>
              </w:rPr>
              <w:t>(наименование вида государственного контроля (надзора),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</w:t>
            </w:r>
            <w:r>
              <w:rPr>
                <w:sz w:val="16"/>
              </w:rPr>
              <w:t xml:space="preserve"> контроля (надзора), муниципального контроля).</w:t>
            </w:r>
          </w:p>
        </w:tc>
      </w:tr>
    </w:tbl>
    <w:p w:rsidR="00766F68" w:rsidRDefault="00766F68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823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tabs>
                <w:tab w:val="left" w:pos="976"/>
                <w:tab w:val="left" w:pos="2265"/>
                <w:tab w:val="left" w:pos="3514"/>
                <w:tab w:val="left" w:pos="4942"/>
                <w:tab w:val="left" w:pos="6995"/>
                <w:tab w:val="left" w:pos="8551"/>
              </w:tabs>
              <w:spacing w:line="266" w:lineRule="exact"/>
              <w:ind w:firstLine="458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Выездная</w:t>
            </w:r>
            <w:r>
              <w:rPr>
                <w:b/>
                <w:sz w:val="24"/>
              </w:rPr>
              <w:tab/>
              <w:t>проверка</w:t>
            </w:r>
            <w:r>
              <w:rPr>
                <w:b/>
                <w:sz w:val="24"/>
              </w:rPr>
              <w:tab/>
              <w:t>проведена: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  <w:t>инспектором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Дуванского</w:t>
            </w:r>
            <w:proofErr w:type="spellEnd"/>
            <w:r>
              <w:rPr>
                <w:sz w:val="24"/>
              </w:rPr>
              <w:t>,</w:t>
            </w:r>
          </w:p>
          <w:p w:rsidR="00766F68" w:rsidRDefault="001B0E29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Мечетлинского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Белокатайского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Кигинского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Салаватского</w:t>
            </w:r>
            <w:proofErr w:type="spellEnd"/>
            <w:r>
              <w:rPr>
                <w:sz w:val="24"/>
              </w:rPr>
              <w:t xml:space="preserve"> районов по пожарному надзору Хабибуллиным Артуром Булатовичем</w:t>
            </w:r>
          </w:p>
        </w:tc>
      </w:tr>
      <w:tr w:rsidR="00766F68">
        <w:trPr>
          <w:trHeight w:val="732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37" w:lineRule="auto"/>
              <w:ind w:left="129" w:right="117" w:firstLine="679"/>
              <w:rPr>
                <w:sz w:val="16"/>
              </w:rPr>
            </w:pPr>
            <w:r>
              <w:rPr>
                <w:sz w:val="16"/>
              </w:rPr>
              <w:t>(указываются фамилии, имена, отчества (при наличии), должности инспектора (инспекторов, в том числе руководителя группы инспекторов), уполномоченного (уполномоченных) на проведение выездной проверки. При замене инспектора (инспектора) после принятия</w:t>
            </w:r>
          </w:p>
          <w:p w:rsidR="00766F68" w:rsidRDefault="001B0E29">
            <w:pPr>
              <w:pStyle w:val="TableParagraph"/>
              <w:spacing w:line="180" w:lineRule="atLeast"/>
              <w:ind w:left="4246" w:right="363" w:hanging="3870"/>
              <w:rPr>
                <w:sz w:val="16"/>
              </w:rPr>
            </w:pPr>
            <w:r>
              <w:rPr>
                <w:sz w:val="16"/>
              </w:rPr>
              <w:t>решени</w:t>
            </w:r>
            <w:r>
              <w:rPr>
                <w:sz w:val="16"/>
              </w:rPr>
              <w:t>я о проведении выездной проверки, такой инспектор (инспекторы) указывается, если его замена была проведена после начала выездной проверки).</w:t>
            </w:r>
          </w:p>
        </w:tc>
      </w:tr>
    </w:tbl>
    <w:p w:rsidR="00766F68" w:rsidRDefault="00766F68">
      <w:pPr>
        <w:pStyle w:val="a3"/>
        <w:rPr>
          <w:sz w:val="27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24"/>
      </w:tblGrid>
      <w:tr w:rsidR="00766F68">
        <w:trPr>
          <w:trHeight w:val="544"/>
        </w:trPr>
        <w:tc>
          <w:tcPr>
            <w:tcW w:w="992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6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4. К проведению выездной проверки были привлечены:</w:t>
            </w:r>
          </w:p>
          <w:p w:rsidR="00766F68" w:rsidRDefault="001B0E29">
            <w:pPr>
              <w:pStyle w:val="TableParagraph"/>
              <w:spacing w:line="261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 xml:space="preserve">специалисты: </w:t>
            </w:r>
            <w:r>
              <w:rPr>
                <w:sz w:val="24"/>
              </w:rPr>
              <w:t>не привлекались</w:t>
            </w:r>
          </w:p>
        </w:tc>
      </w:tr>
      <w:tr w:rsidR="00766F68">
        <w:trPr>
          <w:trHeight w:val="420"/>
        </w:trPr>
        <w:tc>
          <w:tcPr>
            <w:tcW w:w="992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78" w:lineRule="exact"/>
              <w:ind w:left="2383"/>
              <w:rPr>
                <w:sz w:val="16"/>
              </w:rPr>
            </w:pPr>
            <w:r>
              <w:rPr>
                <w:sz w:val="16"/>
              </w:rPr>
              <w:t>(указываются фамилии, имена, отчества (при наличии) должности специалистов);</w:t>
            </w:r>
          </w:p>
        </w:tc>
      </w:tr>
      <w:tr w:rsidR="00766F68">
        <w:trPr>
          <w:trHeight w:val="51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before="231"/>
              <w:ind w:left="566"/>
              <w:rPr>
                <w:sz w:val="24"/>
              </w:rPr>
            </w:pPr>
            <w:r>
              <w:rPr>
                <w:sz w:val="24"/>
              </w:rPr>
              <w:t>эксперты (экспертные организации): не привлекались</w:t>
            </w:r>
          </w:p>
        </w:tc>
      </w:tr>
      <w:tr w:rsidR="00766F68">
        <w:trPr>
          <w:trHeight w:val="548"/>
        </w:trPr>
        <w:tc>
          <w:tcPr>
            <w:tcW w:w="992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37" w:lineRule="auto"/>
              <w:ind w:left="463" w:right="152" w:firstLine="163"/>
              <w:rPr>
                <w:sz w:val="16"/>
              </w:rPr>
            </w:pPr>
            <w:r>
              <w:rPr>
                <w:sz w:val="16"/>
              </w:rPr>
              <w:t>(указываются фамилии, имена, отчества (при наличии) должности экспертов, с указанием сведений об аттестации эксперта в реестре экспертов контрольного (надзорного) органа или наименование экспертной организации, с указанием реквизитов свидетельства об</w:t>
            </w:r>
          </w:p>
          <w:p w:rsidR="00766F68" w:rsidRDefault="001B0E29">
            <w:pPr>
              <w:pStyle w:val="TableParagraph"/>
              <w:spacing w:line="164" w:lineRule="exact"/>
              <w:ind w:left="1519"/>
              <w:rPr>
                <w:sz w:val="16"/>
              </w:rPr>
            </w:pPr>
            <w:r>
              <w:rPr>
                <w:sz w:val="16"/>
              </w:rPr>
              <w:t>аккре</w:t>
            </w:r>
            <w:r>
              <w:rPr>
                <w:sz w:val="16"/>
              </w:rPr>
              <w:t>дитации и наименования органа об аккредитации, выдавшего свидетельство об аккредитации).</w:t>
            </w:r>
          </w:p>
        </w:tc>
      </w:tr>
    </w:tbl>
    <w:p w:rsidR="00766F68" w:rsidRDefault="00766F68">
      <w:pPr>
        <w:pStyle w:val="a3"/>
      </w:pPr>
    </w:p>
    <w:p w:rsidR="00766F68" w:rsidRDefault="00766F68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1102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40" w:lineRule="auto"/>
              <w:ind w:right="105" w:firstLine="4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 Выездная проверка проведена в отношении</w:t>
            </w:r>
            <w:r>
              <w:rPr>
                <w:sz w:val="24"/>
              </w:rPr>
              <w:t>: здания дошкольного образования Муниципального автономного дошкольного образовательного учреждения детский сад "Чебурашка</w:t>
            </w:r>
            <w:r>
              <w:rPr>
                <w:sz w:val="24"/>
              </w:rPr>
              <w:t xml:space="preserve">" </w:t>
            </w:r>
            <w:proofErr w:type="spellStart"/>
            <w:r>
              <w:rPr>
                <w:sz w:val="24"/>
              </w:rPr>
              <w:t>с.Ургала</w:t>
            </w:r>
            <w:proofErr w:type="spellEnd"/>
            <w:r>
              <w:rPr>
                <w:sz w:val="24"/>
              </w:rPr>
              <w:t xml:space="preserve"> муниципального района Белокатайский район Республики</w:t>
            </w:r>
          </w:p>
          <w:p w:rsidR="00766F68" w:rsidRDefault="001B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</w:p>
        </w:tc>
      </w:tr>
      <w:tr w:rsidR="00766F68">
        <w:trPr>
          <w:trHeight w:val="178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59" w:lineRule="exact"/>
              <w:ind w:left="2268"/>
              <w:rPr>
                <w:sz w:val="16"/>
              </w:rPr>
            </w:pPr>
            <w:r>
              <w:rPr>
                <w:sz w:val="16"/>
              </w:rPr>
              <w:t>(указывается объект контроля, в отношении которого проведена выездная проверка).</w:t>
            </w:r>
          </w:p>
        </w:tc>
      </w:tr>
    </w:tbl>
    <w:p w:rsidR="00766F68" w:rsidRDefault="00766F68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549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66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 xml:space="preserve">6. Выездная проверка была проведена по адресу (местоположению): </w:t>
            </w:r>
            <w:r>
              <w:rPr>
                <w:sz w:val="24"/>
              </w:rPr>
              <w:t>452570, РБ,</w:t>
            </w:r>
          </w:p>
          <w:p w:rsidR="00766F68" w:rsidRDefault="001B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Белокатайский район, с. Ургала, улица Им В.И. Ленина, 84</w:t>
            </w:r>
          </w:p>
        </w:tc>
      </w:tr>
      <w:tr w:rsidR="00766F68">
        <w:trPr>
          <w:trHeight w:val="178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59" w:lineRule="exact"/>
              <w:ind w:left="768"/>
              <w:rPr>
                <w:sz w:val="16"/>
              </w:rPr>
            </w:pPr>
            <w:r>
              <w:rPr>
                <w:sz w:val="16"/>
              </w:rPr>
              <w:t>(указываются адреса (местоположение) места осуществления контролируемым лицом деятельности или места нахождения иных</w:t>
            </w:r>
          </w:p>
        </w:tc>
      </w:tr>
    </w:tbl>
    <w:p w:rsidR="00766F68" w:rsidRDefault="00766F68">
      <w:pPr>
        <w:spacing w:line="159" w:lineRule="exact"/>
        <w:rPr>
          <w:sz w:val="16"/>
        </w:rPr>
        <w:sectPr w:rsidR="00766F68">
          <w:type w:val="continuous"/>
          <w:pgSz w:w="11910" w:h="16840"/>
          <w:pgMar w:top="840" w:right="300" w:bottom="280" w:left="900" w:header="720" w:footer="720" w:gutter="0"/>
          <w:cols w:space="720"/>
        </w:sectPr>
      </w:pPr>
    </w:p>
    <w:p w:rsidR="00766F68" w:rsidRDefault="00766F68">
      <w:pPr>
        <w:pStyle w:val="a3"/>
        <w:spacing w:before="10"/>
        <w:rPr>
          <w:sz w:val="6"/>
        </w:rPr>
      </w:pPr>
    </w:p>
    <w:p w:rsidR="00766F68" w:rsidRDefault="001B0E29">
      <w:pPr>
        <w:pStyle w:val="a3"/>
        <w:spacing w:line="20" w:lineRule="exact"/>
        <w:ind w:left="1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495.7pt;height:.5pt;mso-position-horizontal-relative:char;mso-position-vertical-relative:line" coordsize="9914,10">
            <v:line id="_x0000_s1049" style="position:absolute" from="0,5" to="9914,5" strokeweight=".48pt"/>
            <w10:anchorlock/>
          </v:group>
        </w:pict>
      </w:r>
    </w:p>
    <w:p w:rsidR="00766F68" w:rsidRDefault="001B0E29">
      <w:pPr>
        <w:ind w:left="2376"/>
        <w:rPr>
          <w:sz w:val="16"/>
        </w:rPr>
      </w:pPr>
      <w:r>
        <w:rPr>
          <w:sz w:val="16"/>
        </w:rPr>
        <w:t>объектов контроля, в отношении которых была проведена выездная проверка).</w:t>
      </w:r>
    </w:p>
    <w:p w:rsidR="00766F68" w:rsidRDefault="00766F68">
      <w:pPr>
        <w:pStyle w:val="a3"/>
        <w:spacing w:before="6" w:after="1"/>
        <w:rPr>
          <w:sz w:val="26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826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66" w:lineRule="exact"/>
              <w:ind w:firstLine="458"/>
              <w:rPr>
                <w:sz w:val="24"/>
              </w:rPr>
            </w:pPr>
            <w:r>
              <w:rPr>
                <w:b/>
                <w:sz w:val="24"/>
              </w:rPr>
              <w:t xml:space="preserve">7. Контролируемые лица: </w:t>
            </w:r>
            <w:r>
              <w:rPr>
                <w:sz w:val="24"/>
              </w:rPr>
              <w:t>Муниципальное автономное дошкольное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766F68" w:rsidRDefault="001B0E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учреждение детский сад "Чебурашка" </w:t>
            </w:r>
            <w:proofErr w:type="spellStart"/>
            <w:r>
              <w:rPr>
                <w:sz w:val="24"/>
              </w:rPr>
              <w:t>с.Ургала</w:t>
            </w:r>
            <w:proofErr w:type="spellEnd"/>
            <w:r>
              <w:rPr>
                <w:sz w:val="24"/>
              </w:rPr>
              <w:t xml:space="preserve"> муниципального района Белокатайский район Республики Башкортостан (ИНН 0210003343, ОГРН 1020200783701)</w:t>
            </w:r>
          </w:p>
        </w:tc>
      </w:tr>
      <w:tr w:rsidR="00766F68">
        <w:trPr>
          <w:trHeight w:val="548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37" w:lineRule="auto"/>
              <w:ind w:left="310" w:right="296" w:firstLine="566"/>
              <w:rPr>
                <w:sz w:val="16"/>
              </w:rPr>
            </w:pPr>
            <w:r>
              <w:rPr>
                <w:sz w:val="16"/>
              </w:rPr>
              <w:t>(указываются фамилия, имя, отчество (при наличии) гражданина или наименование организации, их индивидуальные</w:t>
            </w:r>
            <w:r>
              <w:rPr>
                <w:sz w:val="16"/>
              </w:rPr>
              <w:t xml:space="preserve"> номера налогоплательщика, адрес организации (ее филиалов, представительств, обособленных структурных подразделений), ответственных за</w:t>
            </w:r>
          </w:p>
          <w:p w:rsidR="00766F68" w:rsidRDefault="001B0E29">
            <w:pPr>
              <w:pStyle w:val="TableParagraph"/>
              <w:spacing w:line="164" w:lineRule="exact"/>
              <w:ind w:left="1044"/>
              <w:rPr>
                <w:sz w:val="16"/>
              </w:rPr>
            </w:pPr>
            <w:r>
              <w:rPr>
                <w:sz w:val="16"/>
              </w:rPr>
              <w:t>соответствие обязательным требованиям объекта контроля, в отношении которого проведена выездная проверка).</w:t>
            </w:r>
          </w:p>
        </w:tc>
      </w:tr>
    </w:tbl>
    <w:p w:rsidR="00766F68" w:rsidRDefault="00766F68">
      <w:pPr>
        <w:pStyle w:val="a3"/>
        <w:spacing w:before="1"/>
        <w:rPr>
          <w:sz w:val="26"/>
        </w:rPr>
      </w:pPr>
    </w:p>
    <w:p w:rsidR="00766F68" w:rsidRDefault="001B0E29">
      <w:pPr>
        <w:pStyle w:val="1"/>
        <w:spacing w:after="6"/>
        <w:ind w:left="691"/>
      </w:pPr>
      <w:r>
        <w:t>8. Выездная проверка проведена в следующие сроки: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002"/>
        <w:gridCol w:w="220"/>
        <w:gridCol w:w="347"/>
        <w:gridCol w:w="373"/>
        <w:gridCol w:w="1340"/>
        <w:gridCol w:w="935"/>
        <w:gridCol w:w="495"/>
        <w:gridCol w:w="499"/>
        <w:gridCol w:w="643"/>
        <w:gridCol w:w="490"/>
        <w:gridCol w:w="3566"/>
      </w:tblGrid>
      <w:tr w:rsidR="00766F68">
        <w:trPr>
          <w:trHeight w:val="275"/>
        </w:trPr>
        <w:tc>
          <w:tcPr>
            <w:tcW w:w="1002" w:type="dxa"/>
          </w:tcPr>
          <w:p w:rsidR="00766F68" w:rsidRDefault="001B0E29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0" w:type="dxa"/>
          </w:tcPr>
          <w:p w:rsidR="00766F68" w:rsidRDefault="001B0E29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47" w:type="dxa"/>
          </w:tcPr>
          <w:p w:rsidR="00766F68" w:rsidRDefault="001B0E29">
            <w:pPr>
              <w:pStyle w:val="TableParagraph"/>
              <w:spacing w:line="256" w:lineRule="exact"/>
              <w:ind w:left="-27" w:right="-29"/>
              <w:jc w:val="center"/>
              <w:rPr>
                <w:sz w:val="24"/>
              </w:rPr>
            </w:pP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15</w:t>
            </w:r>
            <w:r>
              <w:rPr>
                <w:spacing w:val="18"/>
                <w:sz w:val="24"/>
                <w:u w:val="single"/>
              </w:rPr>
              <w:t xml:space="preserve"> </w:t>
            </w:r>
          </w:p>
        </w:tc>
        <w:tc>
          <w:tcPr>
            <w:tcW w:w="373" w:type="dxa"/>
          </w:tcPr>
          <w:p w:rsidR="00766F68" w:rsidRDefault="001B0E29">
            <w:pPr>
              <w:pStyle w:val="TableParagraph"/>
              <w:tabs>
                <w:tab w:val="left" w:pos="572"/>
              </w:tabs>
              <w:spacing w:line="256" w:lineRule="exact"/>
              <w:ind w:left="53" w:right="-202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40" w:type="dxa"/>
          </w:tcPr>
          <w:p w:rsidR="00766F68" w:rsidRDefault="001B0E29">
            <w:pPr>
              <w:pStyle w:val="TableParagraph"/>
              <w:tabs>
                <w:tab w:val="left" w:pos="1353"/>
              </w:tabs>
              <w:spacing w:line="256" w:lineRule="exact"/>
              <w:ind w:left="199" w:right="-15"/>
              <w:rPr>
                <w:sz w:val="24"/>
              </w:rPr>
            </w:pPr>
            <w:r>
              <w:rPr>
                <w:sz w:val="24"/>
                <w:u w:val="single"/>
              </w:rPr>
              <w:t>февраля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35" w:type="dxa"/>
          </w:tcPr>
          <w:p w:rsidR="00766F68" w:rsidRDefault="001B0E29">
            <w:pPr>
              <w:pStyle w:val="TableParagraph"/>
              <w:spacing w:line="256" w:lineRule="exact"/>
              <w:ind w:left="126" w:right="-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2022</w:t>
            </w:r>
            <w:r>
              <w:rPr>
                <w:spacing w:val="3"/>
                <w:sz w:val="24"/>
                <w:u w:val="single"/>
              </w:rPr>
              <w:t xml:space="preserve"> </w:t>
            </w:r>
          </w:p>
        </w:tc>
        <w:tc>
          <w:tcPr>
            <w:tcW w:w="495" w:type="dxa"/>
          </w:tcPr>
          <w:p w:rsidR="00766F68" w:rsidRDefault="001B0E29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г.,</w:t>
            </w:r>
          </w:p>
        </w:tc>
        <w:tc>
          <w:tcPr>
            <w:tcW w:w="499" w:type="dxa"/>
          </w:tcPr>
          <w:p w:rsidR="00766F68" w:rsidRDefault="001B0E29">
            <w:pPr>
              <w:pStyle w:val="TableParagraph"/>
              <w:spacing w:line="256" w:lineRule="exact"/>
              <w:ind w:left="-29" w:right="-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12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</w:p>
        </w:tc>
        <w:tc>
          <w:tcPr>
            <w:tcW w:w="643" w:type="dxa"/>
          </w:tcPr>
          <w:p w:rsidR="00766F68" w:rsidRDefault="001B0E29">
            <w:pPr>
              <w:pStyle w:val="TableParagraph"/>
              <w:spacing w:line="256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490" w:type="dxa"/>
          </w:tcPr>
          <w:p w:rsidR="00766F68" w:rsidRDefault="001B0E29">
            <w:pPr>
              <w:pStyle w:val="TableParagraph"/>
              <w:spacing w:line="256" w:lineRule="exact"/>
              <w:ind w:left="-35" w:right="-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00</w:t>
            </w:r>
            <w:r>
              <w:rPr>
                <w:spacing w:val="-17"/>
                <w:sz w:val="24"/>
                <w:u w:val="single"/>
              </w:rPr>
              <w:t xml:space="preserve"> </w:t>
            </w:r>
          </w:p>
        </w:tc>
        <w:tc>
          <w:tcPr>
            <w:tcW w:w="3566" w:type="dxa"/>
          </w:tcPr>
          <w:p w:rsidR="00766F68" w:rsidRDefault="001B0E29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</w:tr>
      <w:tr w:rsidR="00766F68">
        <w:trPr>
          <w:trHeight w:val="283"/>
        </w:trPr>
        <w:tc>
          <w:tcPr>
            <w:tcW w:w="1002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703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20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47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33" w:right="3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3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935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291" w:right="123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495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г.,</w:t>
            </w:r>
          </w:p>
        </w:tc>
        <w:tc>
          <w:tcPr>
            <w:tcW w:w="499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3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490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3566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</w:tr>
    </w:tbl>
    <w:p w:rsidR="00766F68" w:rsidRDefault="001B0E29">
      <w:pPr>
        <w:ind w:left="3101" w:right="1090" w:hanging="2089"/>
        <w:rPr>
          <w:sz w:val="16"/>
        </w:rPr>
      </w:pPr>
      <w:r>
        <w:rPr>
          <w:sz w:val="16"/>
        </w:rPr>
        <w:t>(указываются дата и время фактического начала выездной проверки, а также дата и время фактического окончания выездной проверки, при необходимости указывается часовой пояс).</w:t>
      </w:r>
    </w:p>
    <w:p w:rsidR="00766F68" w:rsidRDefault="00766F68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545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выездной проверки приостанавливалось в связи с</w:t>
            </w:r>
          </w:p>
          <w:p w:rsidR="00766F68" w:rsidRDefault="001B0E29">
            <w:pPr>
              <w:pStyle w:val="TableParagraph"/>
              <w:spacing w:line="262" w:lineRule="exact"/>
              <w:ind w:left="566"/>
              <w:rPr>
                <w:sz w:val="24"/>
              </w:rPr>
            </w:pPr>
            <w:r>
              <w:rPr>
                <w:sz w:val="24"/>
              </w:rPr>
              <w:t>не приостанавливалось</w:t>
            </w:r>
          </w:p>
        </w:tc>
      </w:tr>
      <w:tr w:rsidR="00766F68">
        <w:trPr>
          <w:trHeight w:val="363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82" w:lineRule="exact"/>
              <w:ind w:left="2991" w:hanging="2312"/>
              <w:rPr>
                <w:sz w:val="16"/>
              </w:rPr>
            </w:pPr>
            <w:r>
              <w:rPr>
                <w:sz w:val="16"/>
              </w:rPr>
              <w:t>(указывается основание для приостановления проведения выездной проверки, дата и время начала, а также дата и время окончания срока приостановления проведения выездной проверки.).</w:t>
            </w:r>
          </w:p>
        </w:tc>
      </w:tr>
    </w:tbl>
    <w:p w:rsidR="00766F68" w:rsidRDefault="00766F68">
      <w:pPr>
        <w:pStyle w:val="a3"/>
        <w:spacing w:before="5" w:after="1"/>
        <w:rPr>
          <w:sz w:val="2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544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6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Срок непосредственного взаимодействия с контролируемым лицом составил:</w:t>
            </w:r>
          </w:p>
          <w:p w:rsidR="00766F68" w:rsidRDefault="001B0E29">
            <w:pPr>
              <w:pStyle w:val="TableParagraph"/>
              <w:spacing w:line="261" w:lineRule="exact"/>
              <w:ind w:left="566"/>
              <w:rPr>
                <w:sz w:val="24"/>
              </w:rPr>
            </w:pPr>
            <w:r>
              <w:rPr>
                <w:sz w:val="24"/>
              </w:rPr>
              <w:t>2 ча</w:t>
            </w:r>
            <w:r>
              <w:rPr>
                <w:sz w:val="24"/>
              </w:rPr>
              <w:t>са 10 мин.</w:t>
            </w:r>
          </w:p>
        </w:tc>
      </w:tr>
      <w:tr w:rsidR="00766F68">
        <w:trPr>
          <w:trHeight w:val="363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78" w:lineRule="exact"/>
              <w:ind w:left="1001"/>
              <w:rPr>
                <w:sz w:val="16"/>
              </w:rPr>
            </w:pPr>
            <w:r>
              <w:rPr>
                <w:sz w:val="16"/>
              </w:rPr>
              <w:t>(указывается срок (рабочие дни, часы, минуты), в пределах которого осуществлялось непосредственное взаимодействие с</w:t>
            </w:r>
          </w:p>
          <w:p w:rsidR="00766F68" w:rsidRDefault="001B0E29">
            <w:pPr>
              <w:pStyle w:val="TableParagraph"/>
              <w:spacing w:before="1" w:line="164" w:lineRule="exact"/>
              <w:ind w:left="2760"/>
              <w:rPr>
                <w:sz w:val="16"/>
              </w:rPr>
            </w:pPr>
            <w:r>
              <w:rPr>
                <w:sz w:val="16"/>
              </w:rPr>
              <w:t>контролируемым лицом по инициативе контролируемого лица).</w:t>
            </w:r>
          </w:p>
        </w:tc>
      </w:tr>
    </w:tbl>
    <w:p w:rsidR="00766F68" w:rsidRDefault="00766F68">
      <w:pPr>
        <w:pStyle w:val="a3"/>
        <w:spacing w:before="5" w:after="1"/>
        <w:rPr>
          <w:sz w:val="2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820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40" w:lineRule="auto"/>
              <w:ind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9. При проведении выездной проверки совершены следующие контрольные (надзорные) действия:</w:t>
            </w:r>
          </w:p>
          <w:p w:rsidR="00766F68" w:rsidRDefault="001B0E29">
            <w:pPr>
              <w:pStyle w:val="TableParagraph"/>
              <w:spacing w:line="259" w:lineRule="exact"/>
              <w:ind w:left="566"/>
              <w:rPr>
                <w:sz w:val="24"/>
              </w:rPr>
            </w:pPr>
            <w:r>
              <w:rPr>
                <w:sz w:val="24"/>
              </w:rPr>
              <w:t>1) осмотр; 2) истребование документов</w:t>
            </w:r>
          </w:p>
        </w:tc>
      </w:tr>
      <w:tr w:rsidR="00766F68">
        <w:trPr>
          <w:trHeight w:val="552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42" w:lineRule="auto"/>
              <w:ind w:left="355" w:right="334" w:firstLine="458"/>
              <w:rPr>
                <w:sz w:val="16"/>
              </w:rPr>
            </w:pPr>
            <w:r>
              <w:rPr>
                <w:sz w:val="16"/>
              </w:rPr>
              <w:t>(указывается первое фактически совершенное контрольное (надзорное) действие: 1) осмотр; 2) досмотр; 3) опрос; 4) получение письменных объяснений; 5) истребование документов; 6) отбор проб (образцов); 7) инструментальное обследование; 8) испытание; 9)</w:t>
            </w:r>
          </w:p>
          <w:p w:rsidR="00766F68" w:rsidRDefault="001B0E29">
            <w:pPr>
              <w:pStyle w:val="TableParagraph"/>
              <w:spacing w:line="167" w:lineRule="exact"/>
              <w:ind w:left="2714" w:right="2714"/>
              <w:jc w:val="center"/>
              <w:rPr>
                <w:sz w:val="16"/>
              </w:rPr>
            </w:pPr>
            <w:r>
              <w:rPr>
                <w:sz w:val="16"/>
              </w:rPr>
              <w:t>экспе</w:t>
            </w:r>
            <w:r>
              <w:rPr>
                <w:sz w:val="16"/>
              </w:rPr>
              <w:t>ртиза; 10) эксперимент).</w:t>
            </w:r>
          </w:p>
        </w:tc>
      </w:tr>
      <w:tr w:rsidR="00766F68">
        <w:trPr>
          <w:trHeight w:val="1103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70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в следующие сроки:</w:t>
            </w:r>
          </w:p>
          <w:p w:rsidR="00766F68" w:rsidRDefault="001B0E29">
            <w:pPr>
              <w:pStyle w:val="TableParagraph"/>
              <w:spacing w:line="274" w:lineRule="exact"/>
              <w:ind w:left="566"/>
              <w:rPr>
                <w:sz w:val="24"/>
              </w:rPr>
            </w:pPr>
            <w:r>
              <w:rPr>
                <w:sz w:val="24"/>
              </w:rPr>
              <w:t>с «15» февраля 2022 г., 12 час. 00 мин. по «28» февраля 2022 г., 17 час. 00 мин.</w:t>
            </w:r>
          </w:p>
          <w:p w:rsidR="00766F68" w:rsidRDefault="001B0E29">
            <w:pPr>
              <w:pStyle w:val="TableParagraph"/>
              <w:spacing w:line="270" w:lineRule="atLeast"/>
              <w:ind w:firstLine="458"/>
              <w:rPr>
                <w:sz w:val="24"/>
              </w:rPr>
            </w:pPr>
            <w:r>
              <w:rPr>
                <w:b/>
                <w:sz w:val="24"/>
              </w:rPr>
              <w:t xml:space="preserve">по месту: </w:t>
            </w:r>
            <w:r>
              <w:rPr>
                <w:sz w:val="24"/>
              </w:rPr>
              <w:t>здания дошкольного учреждения, расположенного по адресу: 452570, РБ, Белокатайский район, с. Ургала, улица Им В.И. Ленин</w:t>
            </w:r>
            <w:r>
              <w:rPr>
                <w:sz w:val="24"/>
              </w:rPr>
              <w:t>а, 84</w:t>
            </w:r>
          </w:p>
        </w:tc>
      </w:tr>
      <w:tr w:rsidR="00766F68">
        <w:trPr>
          <w:trHeight w:val="178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59" w:lineRule="exact"/>
              <w:ind w:left="2064"/>
              <w:rPr>
                <w:sz w:val="16"/>
              </w:rPr>
            </w:pPr>
            <w:r>
              <w:rPr>
                <w:sz w:val="16"/>
              </w:rPr>
              <w:t>(указываются даты и места фактически совершенных контрольных (надзорных) действий);</w:t>
            </w:r>
          </w:p>
        </w:tc>
      </w:tr>
    </w:tbl>
    <w:p w:rsidR="00766F68" w:rsidRDefault="00766F68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273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54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по результатам которого составлен</w:t>
            </w:r>
            <w:r>
              <w:rPr>
                <w:sz w:val="24"/>
              </w:rPr>
              <w:t>:</w:t>
            </w:r>
          </w:p>
        </w:tc>
      </w:tr>
      <w:tr w:rsidR="00766F68">
        <w:trPr>
          <w:trHeight w:val="691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40" w:lineRule="auto"/>
              <w:ind w:left="449" w:right="297" w:firstLine="319"/>
              <w:rPr>
                <w:sz w:val="16"/>
              </w:rPr>
            </w:pPr>
            <w:r>
              <w:rPr>
                <w:sz w:val="16"/>
              </w:rPr>
              <w:t>указываются даты составления и реквизиты протоколов и иных документов (в частности, протокол осмотра, протокол досмотра, протокол опроса, письменные объяснения, протокол отбора проб (образцов), протокол инструментального обследования, протокол</w:t>
            </w:r>
          </w:p>
          <w:p w:rsidR="00766F68" w:rsidRDefault="001B0E29">
            <w:pPr>
              <w:pStyle w:val="TableParagraph"/>
              <w:spacing w:line="240" w:lineRule="auto"/>
              <w:ind w:left="180"/>
              <w:rPr>
                <w:sz w:val="16"/>
              </w:rPr>
            </w:pPr>
            <w:r>
              <w:rPr>
                <w:sz w:val="16"/>
              </w:rPr>
              <w:t>испытания, экспертное заключение), составленных по результатам проведения контрольных (надзорных) действий, и прилагаемых к акту).</w:t>
            </w:r>
          </w:p>
        </w:tc>
      </w:tr>
      <w:tr w:rsidR="00766F68">
        <w:trPr>
          <w:trHeight w:val="688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before="139" w:line="272" w:lineRule="exact"/>
              <w:ind w:firstLine="458"/>
              <w:rPr>
                <w:sz w:val="24"/>
              </w:rPr>
            </w:pPr>
            <w:r>
              <w:rPr>
                <w:b/>
                <w:sz w:val="24"/>
              </w:rPr>
              <w:t xml:space="preserve">10. При проведении выездной проверки были заполнены следующие проверочные листы: </w:t>
            </w:r>
            <w:r>
              <w:rPr>
                <w:sz w:val="24"/>
              </w:rPr>
              <w:t>не использовались</w:t>
            </w:r>
          </w:p>
        </w:tc>
      </w:tr>
      <w:tr w:rsidR="00766F68">
        <w:trPr>
          <w:trHeight w:val="363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182" w:lineRule="exact"/>
              <w:ind w:left="2205" w:right="178" w:hanging="1556"/>
              <w:rPr>
                <w:sz w:val="16"/>
              </w:rPr>
            </w:pPr>
            <w:r>
              <w:rPr>
                <w:sz w:val="16"/>
              </w:rPr>
              <w:t>(указываются заполненные</w:t>
            </w:r>
            <w:r>
              <w:rPr>
                <w:sz w:val="16"/>
              </w:rPr>
              <w:t xml:space="preserve"> в ходе проведения выездной проверки проверочные листы, их структурные единицы (если проверочный лист применялся не в полном объеме), с реквизитами актов, их утверждающих).</w:t>
            </w:r>
          </w:p>
        </w:tc>
      </w:tr>
    </w:tbl>
    <w:p w:rsidR="00766F68" w:rsidRDefault="00766F68">
      <w:pPr>
        <w:pStyle w:val="a3"/>
        <w:rPr>
          <w:sz w:val="23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914"/>
      </w:tblGrid>
      <w:tr w:rsidR="00766F68">
        <w:trPr>
          <w:trHeight w:val="820"/>
        </w:trPr>
        <w:tc>
          <w:tcPr>
            <w:tcW w:w="9914" w:type="dxa"/>
            <w:tcBorders>
              <w:bottom w:val="single" w:sz="4" w:space="0" w:color="000000"/>
            </w:tcBorders>
          </w:tcPr>
          <w:p w:rsidR="00766F68" w:rsidRDefault="001B0E29">
            <w:pPr>
              <w:pStyle w:val="TableParagraph"/>
              <w:spacing w:line="235" w:lineRule="auto"/>
              <w:ind w:right="98" w:firstLine="458"/>
              <w:rPr>
                <w:sz w:val="24"/>
              </w:rPr>
            </w:pPr>
            <w:r>
              <w:rPr>
                <w:b/>
                <w:sz w:val="24"/>
              </w:rPr>
              <w:t xml:space="preserve">11. При проведении выездной проверки были рассмотрены следующие документы и сведения: </w:t>
            </w:r>
            <w:r>
              <w:rPr>
                <w:sz w:val="24"/>
              </w:rPr>
              <w:t xml:space="preserve">документы, представленные МАДОУ детский сад "Чебурашка" </w:t>
            </w:r>
            <w:proofErr w:type="spellStart"/>
            <w:r>
              <w:rPr>
                <w:sz w:val="24"/>
              </w:rPr>
              <w:t>с.Ургала</w:t>
            </w:r>
            <w:proofErr w:type="spellEnd"/>
            <w:r>
              <w:rPr>
                <w:sz w:val="24"/>
              </w:rPr>
              <w:t xml:space="preserve"> МР</w:t>
            </w:r>
          </w:p>
          <w:p w:rsidR="00766F68" w:rsidRDefault="001B0E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Белокатайский район РБ согласно п. 13 решения от 09.02.2022 №17</w:t>
            </w:r>
          </w:p>
        </w:tc>
      </w:tr>
      <w:tr w:rsidR="00766F68">
        <w:trPr>
          <w:trHeight w:val="548"/>
        </w:trPr>
        <w:tc>
          <w:tcPr>
            <w:tcW w:w="9914" w:type="dxa"/>
            <w:tcBorders>
              <w:top w:val="single" w:sz="4" w:space="0" w:color="000000"/>
            </w:tcBorders>
          </w:tcPr>
          <w:p w:rsidR="00766F68" w:rsidRDefault="001B0E29">
            <w:pPr>
              <w:pStyle w:val="TableParagraph"/>
              <w:spacing w:line="240" w:lineRule="auto"/>
              <w:ind w:left="720" w:right="548" w:firstLine="302"/>
              <w:rPr>
                <w:sz w:val="16"/>
              </w:rPr>
            </w:pPr>
            <w:r>
              <w:rPr>
                <w:sz w:val="16"/>
              </w:rPr>
              <w:t>(указываются рассмотренные при провед</w:t>
            </w:r>
            <w:r>
              <w:rPr>
                <w:sz w:val="16"/>
              </w:rPr>
              <w:t>ении выездной проверки документы и сведения, в том числе: 1) находившиеся в распоряжении контрольного (надзорного) органа); 2) представленные контролируемым лицом; 3) полученные посредством</w:t>
            </w:r>
          </w:p>
          <w:p w:rsidR="00766F68" w:rsidRDefault="001B0E29">
            <w:pPr>
              <w:pStyle w:val="TableParagraph"/>
              <w:spacing w:line="164" w:lineRule="exact"/>
              <w:ind w:left="2717"/>
              <w:rPr>
                <w:sz w:val="16"/>
              </w:rPr>
            </w:pPr>
            <w:r>
              <w:rPr>
                <w:sz w:val="16"/>
              </w:rPr>
              <w:t>межведомственного взаимодействия, 4) иные (указать источник).</w:t>
            </w:r>
          </w:p>
        </w:tc>
      </w:tr>
    </w:tbl>
    <w:p w:rsidR="00766F68" w:rsidRDefault="00766F68">
      <w:pPr>
        <w:pStyle w:val="a3"/>
        <w:rPr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66F68">
        <w:trPr>
          <w:trHeight w:val="544"/>
        </w:trPr>
        <w:tc>
          <w:tcPr>
            <w:tcW w:w="10459" w:type="dxa"/>
            <w:tcBorders>
              <w:top w:val="nil"/>
              <w:left w:val="nil"/>
              <w:right w:val="nil"/>
            </w:tcBorders>
          </w:tcPr>
          <w:p w:rsidR="00766F68" w:rsidRDefault="001B0E29">
            <w:pPr>
              <w:pStyle w:val="TableParagraph"/>
              <w:spacing w:line="263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z w:val="24"/>
              </w:rPr>
              <w:t>. По результатам выездной проверки установлено:</w:t>
            </w:r>
          </w:p>
          <w:p w:rsidR="00766F68" w:rsidRDefault="001B0E29">
            <w:pPr>
              <w:pStyle w:val="TableParagraph"/>
              <w:spacing w:line="261" w:lineRule="exact"/>
              <w:ind w:left="571"/>
              <w:rPr>
                <w:sz w:val="24"/>
              </w:rPr>
            </w:pPr>
            <w:r>
              <w:rPr>
                <w:sz w:val="24"/>
              </w:rPr>
              <w:t>Нарушений требований пожарной безопасности не выявлено:</w:t>
            </w:r>
          </w:p>
        </w:tc>
      </w:tr>
      <w:tr w:rsidR="00766F68">
        <w:trPr>
          <w:trHeight w:val="1610"/>
        </w:trPr>
        <w:tc>
          <w:tcPr>
            <w:tcW w:w="10459" w:type="dxa"/>
          </w:tcPr>
          <w:p w:rsidR="00766F68" w:rsidRDefault="001B0E29">
            <w:pPr>
              <w:pStyle w:val="TableParagraph"/>
              <w:spacing w:line="223" w:lineRule="exact"/>
              <w:ind w:left="566"/>
              <w:rPr>
                <w:sz w:val="20"/>
              </w:rPr>
            </w:pPr>
            <w:r>
              <w:rPr>
                <w:sz w:val="20"/>
              </w:rPr>
              <w:t>(указываются выводы по результатам проведения выездной проверки:</w:t>
            </w:r>
          </w:p>
          <w:p w:rsidR="00766F68" w:rsidRDefault="001B0E29">
            <w:pPr>
              <w:pStyle w:val="TableParagraph"/>
              <w:numPr>
                <w:ilvl w:val="0"/>
                <w:numId w:val="1"/>
              </w:numPr>
              <w:tabs>
                <w:tab w:val="left" w:pos="883"/>
              </w:tabs>
              <w:spacing w:line="240" w:lineRule="auto"/>
              <w:ind w:right="100" w:firstLine="459"/>
              <w:jc w:val="both"/>
              <w:rPr>
                <w:sz w:val="20"/>
              </w:rPr>
            </w:pPr>
            <w:r>
              <w:rPr>
                <w:sz w:val="20"/>
              </w:rPr>
              <w:t>вывод об отсутствии нарушений обязательных требований, о соблюдении (реализации) требований, содержащихся в разрешительных документах, о соблюдении требований документов, исполнение которых является обязательным в соответствии с законодательством Российско</w:t>
            </w:r>
            <w:r>
              <w:rPr>
                <w:sz w:val="20"/>
              </w:rPr>
              <w:t>й Федерации, об исполнении ранее принятого решения контрольного (надзорного) органа, являющихся предметом выездной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проверки;</w:t>
            </w:r>
          </w:p>
          <w:p w:rsidR="00766F68" w:rsidRDefault="001B0E29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</w:tabs>
              <w:spacing w:before="2" w:line="230" w:lineRule="exact"/>
              <w:ind w:right="109" w:firstLine="459"/>
              <w:jc w:val="both"/>
              <w:rPr>
                <w:sz w:val="20"/>
              </w:rPr>
            </w:pPr>
            <w:r>
              <w:rPr>
                <w:sz w:val="20"/>
              </w:rPr>
              <w:t>вывод о выявлении нарушений обязательных требований (с указанием обязательного требования, нормативного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</w:t>
            </w:r>
            <w:r>
              <w:rPr>
                <w:sz w:val="20"/>
              </w:rPr>
              <w:t>урной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требование,</w:t>
            </w:r>
          </w:p>
        </w:tc>
      </w:tr>
    </w:tbl>
    <w:p w:rsidR="00766F68" w:rsidRDefault="00766F68">
      <w:pPr>
        <w:spacing w:line="230" w:lineRule="exact"/>
        <w:jc w:val="both"/>
        <w:rPr>
          <w:sz w:val="20"/>
        </w:rPr>
        <w:sectPr w:rsidR="00766F68">
          <w:headerReference w:type="default" r:id="rId8"/>
          <w:pgSz w:w="11910" w:h="16840"/>
          <w:pgMar w:top="760" w:right="300" w:bottom="280" w:left="900" w:header="398" w:footer="0" w:gutter="0"/>
          <w:pgNumType w:start="2"/>
          <w:cols w:space="720"/>
        </w:sectPr>
      </w:pPr>
    </w:p>
    <w:p w:rsidR="00766F68" w:rsidRDefault="00766F68">
      <w:pPr>
        <w:pStyle w:val="a3"/>
        <w:spacing w:before="10"/>
        <w:rPr>
          <w:sz w:val="6"/>
        </w:rPr>
      </w:pPr>
    </w:p>
    <w:p w:rsidR="00766F68" w:rsidRDefault="00A239DE">
      <w:pPr>
        <w:pStyle w:val="a3"/>
        <w:spacing w:before="7" w:after="1"/>
        <w:rPr>
          <w:sz w:val="23"/>
        </w:rPr>
      </w:pPr>
      <w:bookmarkStart w:id="0" w:name="_GoBack"/>
      <w:r>
        <w:rPr>
          <w:noProof/>
        </w:rPr>
        <w:drawing>
          <wp:inline distT="0" distB="0" distL="0" distR="0">
            <wp:extent cx="6800850" cy="9613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563" cy="961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6F68">
      <w:pgSz w:w="11910" w:h="16840"/>
      <w:pgMar w:top="760" w:right="300" w:bottom="280" w:left="900" w:header="39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E29" w:rsidRDefault="001B0E29">
      <w:r>
        <w:separator/>
      </w:r>
    </w:p>
  </w:endnote>
  <w:endnote w:type="continuationSeparator" w:id="0">
    <w:p w:rsidR="001B0E29" w:rsidRDefault="001B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E29" w:rsidRDefault="001B0E29">
      <w:r>
        <w:separator/>
      </w:r>
    </w:p>
  </w:footnote>
  <w:footnote w:type="continuationSeparator" w:id="0">
    <w:p w:rsidR="001B0E29" w:rsidRDefault="001B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F68" w:rsidRDefault="001B0E29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pt;margin-top:18.9pt;width:9pt;height:13.05pt;z-index:-251658752;mso-position-horizontal-relative:page;mso-position-vertical-relative:page" filled="f" stroked="f">
          <v:textbox inset="0,0,0,0">
            <w:txbxContent>
              <w:p w:rsidR="00766F68" w:rsidRDefault="001B0E29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87126"/>
    <w:multiLevelType w:val="hybridMultilevel"/>
    <w:tmpl w:val="34B4345A"/>
    <w:lvl w:ilvl="0" w:tplc="B0E0036A">
      <w:start w:val="1"/>
      <w:numFmt w:val="decimal"/>
      <w:lvlText w:val="%1)"/>
      <w:lvlJc w:val="left"/>
      <w:pPr>
        <w:ind w:left="107" w:hanging="317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2060728">
      <w:numFmt w:val="bullet"/>
      <w:lvlText w:val="•"/>
      <w:lvlJc w:val="left"/>
      <w:pPr>
        <w:ind w:left="1134" w:hanging="317"/>
      </w:pPr>
      <w:rPr>
        <w:rFonts w:hint="default"/>
        <w:lang w:val="ru-RU" w:eastAsia="ru-RU" w:bidi="ru-RU"/>
      </w:rPr>
    </w:lvl>
    <w:lvl w:ilvl="2" w:tplc="FE967F60">
      <w:numFmt w:val="bullet"/>
      <w:lvlText w:val="•"/>
      <w:lvlJc w:val="left"/>
      <w:pPr>
        <w:ind w:left="2169" w:hanging="317"/>
      </w:pPr>
      <w:rPr>
        <w:rFonts w:hint="default"/>
        <w:lang w:val="ru-RU" w:eastAsia="ru-RU" w:bidi="ru-RU"/>
      </w:rPr>
    </w:lvl>
    <w:lvl w:ilvl="3" w:tplc="F2DED9E4">
      <w:numFmt w:val="bullet"/>
      <w:lvlText w:val="•"/>
      <w:lvlJc w:val="left"/>
      <w:pPr>
        <w:ind w:left="3204" w:hanging="317"/>
      </w:pPr>
      <w:rPr>
        <w:rFonts w:hint="default"/>
        <w:lang w:val="ru-RU" w:eastAsia="ru-RU" w:bidi="ru-RU"/>
      </w:rPr>
    </w:lvl>
    <w:lvl w:ilvl="4" w:tplc="8CF87268">
      <w:numFmt w:val="bullet"/>
      <w:lvlText w:val="•"/>
      <w:lvlJc w:val="left"/>
      <w:pPr>
        <w:ind w:left="4239" w:hanging="317"/>
      </w:pPr>
      <w:rPr>
        <w:rFonts w:hint="default"/>
        <w:lang w:val="ru-RU" w:eastAsia="ru-RU" w:bidi="ru-RU"/>
      </w:rPr>
    </w:lvl>
    <w:lvl w:ilvl="5" w:tplc="625CE0EC">
      <w:numFmt w:val="bullet"/>
      <w:lvlText w:val="•"/>
      <w:lvlJc w:val="left"/>
      <w:pPr>
        <w:ind w:left="5274" w:hanging="317"/>
      </w:pPr>
      <w:rPr>
        <w:rFonts w:hint="default"/>
        <w:lang w:val="ru-RU" w:eastAsia="ru-RU" w:bidi="ru-RU"/>
      </w:rPr>
    </w:lvl>
    <w:lvl w:ilvl="6" w:tplc="6A00F808">
      <w:numFmt w:val="bullet"/>
      <w:lvlText w:val="•"/>
      <w:lvlJc w:val="left"/>
      <w:pPr>
        <w:ind w:left="6309" w:hanging="317"/>
      </w:pPr>
      <w:rPr>
        <w:rFonts w:hint="default"/>
        <w:lang w:val="ru-RU" w:eastAsia="ru-RU" w:bidi="ru-RU"/>
      </w:rPr>
    </w:lvl>
    <w:lvl w:ilvl="7" w:tplc="10828652">
      <w:numFmt w:val="bullet"/>
      <w:lvlText w:val="•"/>
      <w:lvlJc w:val="left"/>
      <w:pPr>
        <w:ind w:left="7344" w:hanging="317"/>
      </w:pPr>
      <w:rPr>
        <w:rFonts w:hint="default"/>
        <w:lang w:val="ru-RU" w:eastAsia="ru-RU" w:bidi="ru-RU"/>
      </w:rPr>
    </w:lvl>
    <w:lvl w:ilvl="8" w:tplc="57A25278">
      <w:numFmt w:val="bullet"/>
      <w:lvlText w:val="•"/>
      <w:lvlJc w:val="left"/>
      <w:pPr>
        <w:ind w:left="8379" w:hanging="317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F68"/>
    <w:rsid w:val="001B0E29"/>
    <w:rsid w:val="00766F68"/>
    <w:rsid w:val="00A2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0FCC66-AB9C-4D57-893C-EA7581EE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3"/>
      <w:ind w:left="804" w:right="556"/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A239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39DE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239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39DE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2</cp:revision>
  <dcterms:created xsi:type="dcterms:W3CDTF">2022-03-03T07:40:00Z</dcterms:created>
  <dcterms:modified xsi:type="dcterms:W3CDTF">2022-03-03T07:41:00Z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2022-03-03T00:00:00Z</vt:filetime>
  </property>
</Properties>
</file>